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525" w:type="pct"/>
        <w:tblCellSpacing w:w="15" w:type="dxa"/>
        <w:tblInd w:w="-4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0"/>
      </w:tblGrid>
      <w:tr w:rsidR="0060263A" w:rsidRPr="0060263A" w:rsidTr="00CC55D9">
        <w:trPr>
          <w:tblCellSpacing w:w="15" w:type="dxa"/>
        </w:trPr>
        <w:tc>
          <w:tcPr>
            <w:tcW w:w="4971" w:type="pct"/>
            <w:vAlign w:val="center"/>
            <w:hideMark/>
          </w:tcPr>
          <w:p w:rsidR="0060263A" w:rsidRPr="0060263A" w:rsidRDefault="0060263A" w:rsidP="00602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263A" w:rsidRPr="0060263A" w:rsidTr="00CC55D9">
        <w:trPr>
          <w:tblCellSpacing w:w="15" w:type="dxa"/>
        </w:trPr>
        <w:tc>
          <w:tcPr>
            <w:tcW w:w="4971" w:type="pct"/>
            <w:vAlign w:val="center"/>
            <w:hideMark/>
          </w:tcPr>
          <w:tbl>
            <w:tblPr>
              <w:tblW w:w="103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20"/>
              <w:gridCol w:w="5580"/>
            </w:tblGrid>
            <w:tr w:rsidR="0060263A" w:rsidRPr="0060263A" w:rsidTr="00CC55D9">
              <w:trPr>
                <w:tblCellSpacing w:w="0" w:type="dxa"/>
              </w:trPr>
              <w:tc>
                <w:tcPr>
                  <w:tcW w:w="4720" w:type="dxa"/>
                  <w:hideMark/>
                </w:tcPr>
                <w:p w:rsidR="0060263A" w:rsidRPr="001D68F0" w:rsidRDefault="00CC55D9" w:rsidP="006026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68F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TRƯỜNG ĐẠI HỌC</w:t>
                  </w:r>
                  <w:r w:rsidR="00F52258" w:rsidRPr="001D68F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 KINH TẾ QUỐC DÂN</w:t>
                  </w:r>
                </w:p>
              </w:tc>
              <w:tc>
                <w:tcPr>
                  <w:tcW w:w="5580" w:type="dxa"/>
                  <w:hideMark/>
                </w:tcPr>
                <w:p w:rsidR="0060263A" w:rsidRPr="001D68F0" w:rsidRDefault="0060263A" w:rsidP="00EC17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</w:t>
                  </w:r>
                  <w:r w:rsidRPr="001D68F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CỘNG HOÀ XÃ HỘI CHỦ NGHĨA VIỆT NAM</w:t>
                  </w:r>
                </w:p>
              </w:tc>
            </w:tr>
            <w:tr w:rsidR="0060263A" w:rsidRPr="0060263A" w:rsidTr="00CC55D9">
              <w:trPr>
                <w:tblCellSpacing w:w="0" w:type="dxa"/>
              </w:trPr>
              <w:tc>
                <w:tcPr>
                  <w:tcW w:w="4720" w:type="dxa"/>
                  <w:hideMark/>
                </w:tcPr>
                <w:p w:rsidR="0060263A" w:rsidRPr="001D68F0" w:rsidRDefault="00F52258" w:rsidP="001D68F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1D68F0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CHƯƠNG TRÌNH TIÊN TIẾN</w:t>
                  </w:r>
                  <w:r w:rsidR="001D68F0" w:rsidRPr="001D68F0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, CLC</w:t>
                  </w:r>
                  <w:r w:rsidRPr="001D68F0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VÀ </w:t>
                  </w:r>
                  <w:r w:rsidR="001D68F0" w:rsidRPr="001D68F0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POHE</w:t>
                  </w:r>
                </w:p>
              </w:tc>
              <w:tc>
                <w:tcPr>
                  <w:tcW w:w="5580" w:type="dxa"/>
                  <w:hideMark/>
                </w:tcPr>
                <w:p w:rsidR="0060263A" w:rsidRPr="0060263A" w:rsidRDefault="0060263A" w:rsidP="006026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60263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Độc</w:t>
                  </w:r>
                  <w:proofErr w:type="spellEnd"/>
                  <w:r w:rsidRPr="0060263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0263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lập</w:t>
                  </w:r>
                  <w:proofErr w:type="spellEnd"/>
                  <w:r w:rsidRPr="0060263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- </w:t>
                  </w:r>
                  <w:proofErr w:type="spellStart"/>
                  <w:r w:rsidRPr="0060263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Tự</w:t>
                  </w:r>
                  <w:proofErr w:type="spellEnd"/>
                  <w:r w:rsidRPr="0060263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do- </w:t>
                  </w:r>
                  <w:proofErr w:type="spellStart"/>
                  <w:r w:rsidRPr="0060263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Hạnh</w:t>
                  </w:r>
                  <w:proofErr w:type="spellEnd"/>
                  <w:r w:rsidRPr="0060263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0263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phúc</w:t>
                  </w:r>
                  <w:proofErr w:type="spellEnd"/>
                </w:p>
              </w:tc>
            </w:tr>
            <w:tr w:rsidR="0060263A" w:rsidRPr="0060263A" w:rsidTr="00CC55D9">
              <w:trPr>
                <w:tblCellSpacing w:w="0" w:type="dxa"/>
              </w:trPr>
              <w:tc>
                <w:tcPr>
                  <w:tcW w:w="4720" w:type="dxa"/>
                  <w:hideMark/>
                </w:tcPr>
                <w:p w:rsidR="0083590B" w:rsidRDefault="00636E18" w:rsidP="00D92366">
                  <w:pPr>
                    <w:spacing w:before="8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2A0217AA" wp14:editId="2D529892">
                            <wp:simplePos x="0" y="0"/>
                            <wp:positionH relativeFrom="column">
                              <wp:posOffset>596265</wp:posOffset>
                            </wp:positionH>
                            <wp:positionV relativeFrom="paragraph">
                              <wp:posOffset>104140</wp:posOffset>
                            </wp:positionV>
                            <wp:extent cx="1495425" cy="0"/>
                            <wp:effectExtent l="9525" t="13335" r="9525" b="5715"/>
                            <wp:wrapNone/>
                            <wp:docPr id="4" name="AutoShap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4954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5EC7C093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2" o:spid="_x0000_s1026" type="#_x0000_t32" style="position:absolute;margin-left:46.95pt;margin-top:8.2pt;width:11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gWh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pxjpEgP&#10;LXo4eB0jo1koz2BcAVaV2tmQID2pZ/Oo6Q+HlK46oloejV/OBnyz4JG8cQkXZyDIfviqGdgQwI+1&#10;OjW2D5BQBXSKLTnfWsJPHlF4zPLlPJ/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"/>
                        </w:pict>
                      </mc:Fallback>
                    </mc:AlternateContent>
                  </w:r>
                </w:p>
                <w:p w:rsidR="0060263A" w:rsidRPr="0060263A" w:rsidRDefault="00F45C07" w:rsidP="00AF5F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Số</w:t>
                  </w:r>
                  <w:proofErr w:type="spellEnd"/>
                  <w:r w:rsidR="00BC3B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r w:rsidR="00AF5F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118</w:t>
                  </w:r>
                  <w:r w:rsidR="00F522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BA33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  <w:r w:rsidR="00F522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TB-CTTT &amp; CLC</w:t>
                  </w:r>
                </w:p>
              </w:tc>
              <w:tc>
                <w:tcPr>
                  <w:tcW w:w="5580" w:type="dxa"/>
                  <w:hideMark/>
                </w:tcPr>
                <w:p w:rsidR="0060263A" w:rsidRPr="0060263A" w:rsidRDefault="00636E18" w:rsidP="00D92366">
                  <w:pPr>
                    <w:spacing w:before="8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4B3DB46" wp14:editId="12EFFC27">
                            <wp:simplePos x="0" y="0"/>
                            <wp:positionH relativeFrom="column">
                              <wp:posOffset>1029970</wp:posOffset>
                            </wp:positionH>
                            <wp:positionV relativeFrom="paragraph">
                              <wp:posOffset>56515</wp:posOffset>
                            </wp:positionV>
                            <wp:extent cx="1495425" cy="0"/>
                            <wp:effectExtent l="9525" t="13335" r="9525" b="5715"/>
                            <wp:wrapNone/>
                            <wp:docPr id="3" name="AutoShap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4954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1D786A3" id="AutoShape 3" o:spid="_x0000_s1026" type="#_x0000_t32" style="position:absolute;margin-left:81.1pt;margin-top:4.45pt;width:117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"/>
                        </w:pict>
                      </mc:Fallback>
                    </mc:AlternateContent>
                  </w:r>
                </w:p>
              </w:tc>
            </w:tr>
          </w:tbl>
          <w:p w:rsidR="00D92366" w:rsidRDefault="00A42DE9" w:rsidP="00A42D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proofErr w:type="spellStart"/>
            <w:r w:rsidRPr="006026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Hà</w:t>
            </w:r>
            <w:proofErr w:type="spellEnd"/>
            <w:r w:rsidRPr="006026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026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Nội</w:t>
            </w:r>
            <w:proofErr w:type="spellEnd"/>
            <w:r w:rsidRPr="006026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026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ngày</w:t>
            </w:r>
            <w:proofErr w:type="spellEnd"/>
            <w:r w:rsidR="007B36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21</w:t>
            </w:r>
            <w:r w:rsidRPr="006026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026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tháng</w:t>
            </w:r>
            <w:proofErr w:type="spellEnd"/>
            <w:r w:rsidRPr="006026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1449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026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năm</w:t>
            </w:r>
            <w:proofErr w:type="spellEnd"/>
            <w:r w:rsidRPr="0060263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201</w:t>
            </w:r>
            <w:r w:rsidR="001449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8</w:t>
            </w:r>
          </w:p>
          <w:p w:rsidR="00A42DE9" w:rsidRDefault="00A42DE9" w:rsidP="00512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10"/>
              <w:gridCol w:w="770"/>
            </w:tblGrid>
            <w:tr w:rsidR="00A42DE9" w:rsidTr="007B362B">
              <w:tc>
                <w:tcPr>
                  <w:tcW w:w="9110" w:type="dxa"/>
                </w:tcPr>
                <w:p w:rsidR="00CD2529" w:rsidRDefault="00CD2529" w:rsidP="00CD2529">
                  <w:pPr>
                    <w:spacing w:before="12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  <w:tbl>
                  <w:tblPr>
                    <w:tblStyle w:val="TableGrid"/>
                    <w:tblW w:w="8894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134"/>
                    <w:gridCol w:w="5760"/>
                  </w:tblGrid>
                  <w:tr w:rsidR="007B362B" w:rsidTr="007B362B">
                    <w:tc>
                      <w:tcPr>
                        <w:tcW w:w="3134" w:type="dxa"/>
                      </w:tcPr>
                      <w:p w:rsidR="007B362B" w:rsidRDefault="007B362B" w:rsidP="007B362B">
                        <w:pPr>
                          <w:spacing w:before="120"/>
                          <w:ind w:firstLine="1440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  <w:proofErr w:type="spellStart"/>
                        <w:r w:rsidRPr="00BA33D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>Kính</w:t>
                        </w:r>
                        <w:proofErr w:type="spellEnd"/>
                        <w:r w:rsidRPr="00BA33D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BA33D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>gửi</w:t>
                        </w:r>
                        <w:proofErr w:type="spellEnd"/>
                        <w:r w:rsidRPr="00BA33D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>:</w:t>
                        </w:r>
                      </w:p>
                    </w:tc>
                    <w:tc>
                      <w:tcPr>
                        <w:tcW w:w="5760" w:type="dxa"/>
                      </w:tcPr>
                      <w:p w:rsidR="00AF5FFB" w:rsidRDefault="007B362B" w:rsidP="007B362B">
                        <w:pPr>
                          <w:spacing w:before="120" w:line="276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 xml:space="preserve">-  </w:t>
                        </w:r>
                        <w:proofErr w:type="spellStart"/>
                        <w:r w:rsidR="00AF5FF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>Phòng</w:t>
                        </w:r>
                        <w:proofErr w:type="spellEnd"/>
                        <w:r w:rsidR="00AF5FF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="00AF5FF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>Truyền</w:t>
                        </w:r>
                        <w:proofErr w:type="spellEnd"/>
                        <w:r w:rsidR="00AF5FF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="00AF5FF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>thông</w:t>
                        </w:r>
                        <w:proofErr w:type="spellEnd"/>
                      </w:p>
                      <w:p w:rsidR="007B362B" w:rsidRDefault="00AF5FFB" w:rsidP="007B362B">
                        <w:pPr>
                          <w:spacing w:before="120" w:line="276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 xml:space="preserve">-  </w:t>
                        </w:r>
                        <w:proofErr w:type="spellStart"/>
                        <w:r w:rsidR="007B362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>Phòng</w:t>
                        </w:r>
                        <w:proofErr w:type="spellEnd"/>
                        <w:r w:rsidR="007B362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="007B362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>Quản</w:t>
                        </w:r>
                        <w:proofErr w:type="spellEnd"/>
                        <w:r w:rsidR="007B362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="007B362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>lý</w:t>
                        </w:r>
                        <w:proofErr w:type="spellEnd"/>
                        <w:r w:rsidR="007B362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="007B362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>đào</w:t>
                        </w:r>
                        <w:proofErr w:type="spellEnd"/>
                        <w:r w:rsidR="007B362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="007B362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>tạo</w:t>
                        </w:r>
                        <w:proofErr w:type="spellEnd"/>
                      </w:p>
                    </w:tc>
                  </w:tr>
                  <w:tr w:rsidR="007B362B" w:rsidTr="007B362B">
                    <w:tc>
                      <w:tcPr>
                        <w:tcW w:w="3134" w:type="dxa"/>
                      </w:tcPr>
                      <w:p w:rsidR="007B362B" w:rsidRDefault="007B362B" w:rsidP="00CD2529">
                        <w:pPr>
                          <w:spacing w:before="120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5760" w:type="dxa"/>
                      </w:tcPr>
                      <w:p w:rsidR="007B362B" w:rsidRDefault="007B362B" w:rsidP="007B362B">
                        <w:pPr>
                          <w:spacing w:before="12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 xml:space="preserve">- </w:t>
                        </w:r>
                        <w:r w:rsidR="00AF5FF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>Viện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>Thương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>mại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>và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>Kinh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>tế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>quốc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>tế</w:t>
                        </w:r>
                        <w:proofErr w:type="spellEnd"/>
                      </w:p>
                    </w:tc>
                  </w:tr>
                  <w:tr w:rsidR="007B362B" w:rsidTr="007B362B">
                    <w:tc>
                      <w:tcPr>
                        <w:tcW w:w="3134" w:type="dxa"/>
                      </w:tcPr>
                      <w:p w:rsidR="007B362B" w:rsidRDefault="007B362B" w:rsidP="00CD2529">
                        <w:pPr>
                          <w:spacing w:before="120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5760" w:type="dxa"/>
                      </w:tcPr>
                      <w:p w:rsidR="007B362B" w:rsidRPr="007B362B" w:rsidRDefault="007B362B" w:rsidP="007B362B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before="120" w:line="276" w:lineRule="auto"/>
                          <w:ind w:left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6"/>
                            <w:szCs w:val="26"/>
                          </w:rPr>
                          <w:t xml:space="preserve">- 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6"/>
                            <w:szCs w:val="26"/>
                          </w:rPr>
                          <w:t>Viện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6"/>
                            <w:szCs w:val="26"/>
                          </w:rPr>
                          <w:t>Công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6"/>
                            <w:szCs w:val="26"/>
                          </w:rPr>
                          <w:t>nghệ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6"/>
                            <w:szCs w:val="26"/>
                          </w:rPr>
                          <w:t>th</w:t>
                        </w:r>
                        <w:bookmarkStart w:id="0" w:name="_GoBack"/>
                        <w:bookmarkEnd w:id="0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6"/>
                            <w:szCs w:val="26"/>
                          </w:rPr>
                          <w:t>ông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6"/>
                            <w:szCs w:val="26"/>
                          </w:rPr>
                          <w:t xml:space="preserve"> tin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6"/>
                            <w:szCs w:val="26"/>
                          </w:rPr>
                          <w:t>kinh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6"/>
                            <w:szCs w:val="26"/>
                          </w:rPr>
                          <w:t>tế</w:t>
                        </w:r>
                        <w:proofErr w:type="spellEnd"/>
                      </w:p>
                    </w:tc>
                  </w:tr>
                  <w:tr w:rsidR="007B362B" w:rsidTr="007B362B">
                    <w:tc>
                      <w:tcPr>
                        <w:tcW w:w="3134" w:type="dxa"/>
                      </w:tcPr>
                      <w:p w:rsidR="007B362B" w:rsidRDefault="007B362B" w:rsidP="00CD2529">
                        <w:pPr>
                          <w:spacing w:before="120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5760" w:type="dxa"/>
                      </w:tcPr>
                      <w:p w:rsidR="007B362B" w:rsidRDefault="007B362B" w:rsidP="007B362B">
                        <w:pPr>
                          <w:spacing w:before="12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6"/>
                            <w:szCs w:val="26"/>
                          </w:rPr>
                          <w:t xml:space="preserve">- 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6"/>
                            <w:szCs w:val="26"/>
                          </w:rPr>
                          <w:t>Khoa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6"/>
                            <w:szCs w:val="26"/>
                          </w:rPr>
                          <w:t xml:space="preserve"> Tin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6"/>
                            <w:szCs w:val="26"/>
                          </w:rPr>
                          <w:t>học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6"/>
                            <w:szCs w:val="26"/>
                          </w:rPr>
                          <w:t>kinh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6"/>
                            <w:szCs w:val="26"/>
                          </w:rPr>
                          <w:t>tế</w:t>
                        </w:r>
                        <w:proofErr w:type="spellEnd"/>
                      </w:p>
                    </w:tc>
                  </w:tr>
                </w:tbl>
                <w:p w:rsidR="00A42DE9" w:rsidRDefault="00A42DE9" w:rsidP="007B362B">
                  <w:pPr>
                    <w:spacing w:before="120" w:line="276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770" w:type="dxa"/>
                  <w:tcBorders>
                    <w:left w:val="nil"/>
                  </w:tcBorders>
                </w:tcPr>
                <w:p w:rsidR="00CD2529" w:rsidRDefault="00CD2529" w:rsidP="00CD2529">
                  <w:pPr>
                    <w:spacing w:before="120" w:line="276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  <w:p w:rsidR="007B362B" w:rsidRDefault="007B362B" w:rsidP="00CD2529">
                  <w:pPr>
                    <w:spacing w:before="120" w:line="276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  <w:p w:rsidR="00A42DE9" w:rsidRPr="002D4218" w:rsidRDefault="00A42DE9" w:rsidP="00CD2529">
                  <w:pPr>
                    <w:spacing w:before="120" w:line="276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</w:tr>
          </w:tbl>
          <w:p w:rsidR="00A42DE9" w:rsidRDefault="00A42DE9" w:rsidP="00CD2529">
            <w:pPr>
              <w:spacing w:before="120"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69308F" w:rsidRDefault="00F52258" w:rsidP="00CD2529">
            <w:pPr>
              <w:spacing w:before="120" w:after="0"/>
              <w:ind w:firstLine="7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Theo</w:t>
            </w:r>
            <w:r w:rsidR="002D4218" w:rsidRPr="002D421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2D4218" w:rsidRPr="002D421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</w:t>
            </w:r>
            <w:r w:rsidR="008930A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ế</w:t>
            </w:r>
            <w:proofErr w:type="spellEnd"/>
            <w:r w:rsidR="008930A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8930A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hoạch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tuyển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Chương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Tiên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tiến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Chất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lượng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cao</w:t>
            </w:r>
            <w:proofErr w:type="spellEnd"/>
            <w:r w:rsidR="0019786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19786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năm</w:t>
            </w:r>
            <w:proofErr w:type="spellEnd"/>
            <w:r w:rsidR="0019786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201</w:t>
            </w:r>
            <w:r w:rsidR="0014496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8 (K60</w:t>
            </w:r>
            <w:r w:rsidR="00C472F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)</w:t>
            </w:r>
            <w:r w:rsidR="001C2A4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="001C2A4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</w:t>
            </w:r>
            <w:r w:rsidR="0060263A">
              <w:rPr>
                <w:rFonts w:ascii="Times New Roman" w:eastAsia="Times New Roman" w:hAnsi="Times New Roman" w:cs="Times New Roman"/>
                <w:sz w:val="26"/>
                <w:szCs w:val="26"/>
              </w:rPr>
              <w:t>hà</w:t>
            </w:r>
            <w:proofErr w:type="spellEnd"/>
            <w:r w:rsidR="006026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0263A">
              <w:rPr>
                <w:rFonts w:ascii="Times New Roman" w:eastAsia="Times New Roman" w:hAnsi="Times New Roman" w:cs="Times New Roman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445BC">
              <w:rPr>
                <w:rFonts w:ascii="Times New Roman" w:eastAsia="Times New Roman" w:hAnsi="Times New Roman" w:cs="Times New Roman"/>
                <w:sz w:val="26"/>
                <w:szCs w:val="26"/>
              </w:rPr>
              <w:t>tầng</w:t>
            </w:r>
            <w:proofErr w:type="spellEnd"/>
            <w:r w:rsidR="00B445B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6 </w:t>
            </w:r>
            <w:proofErr w:type="spellStart"/>
            <w:r w:rsidR="0069308F"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="006930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A2</w:t>
            </w:r>
            <w:r w:rsidR="00BE622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</w:t>
            </w:r>
            <w:r w:rsidR="00B445B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445BC">
              <w:rPr>
                <w:rFonts w:ascii="Times New Roman" w:eastAsia="Times New Roman" w:hAnsi="Times New Roman" w:cs="Times New Roman"/>
                <w:sz w:val="26"/>
                <w:szCs w:val="26"/>
              </w:rPr>
              <w:t>Tòa</w:t>
            </w:r>
            <w:proofErr w:type="spellEnd"/>
            <w:r w:rsidR="00B445B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445BC">
              <w:rPr>
                <w:rFonts w:ascii="Times New Roman" w:eastAsia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="00B445B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445BC"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  <w:proofErr w:type="spellEnd"/>
            <w:r w:rsidR="00B445B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445BC">
              <w:rPr>
                <w:rFonts w:ascii="Times New Roman" w:eastAsia="Times New Roman" w:hAnsi="Times New Roman" w:cs="Times New Roman"/>
                <w:sz w:val="26"/>
                <w:szCs w:val="26"/>
              </w:rPr>
              <w:t>tâm</w:t>
            </w:r>
            <w:proofErr w:type="spellEnd"/>
            <w:r w:rsidR="006930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445BC"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="00B445B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445BC">
              <w:rPr>
                <w:rFonts w:ascii="Times New Roman" w:eastAsia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="006930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9308F">
              <w:rPr>
                <w:rFonts w:ascii="Times New Roman" w:eastAsia="Times New Roman" w:hAnsi="Times New Roman" w:cs="Times New Roman"/>
                <w:sz w:val="26"/>
                <w:szCs w:val="26"/>
              </w:rPr>
              <w:t>môn</w:t>
            </w:r>
            <w:proofErr w:type="spellEnd"/>
            <w:r w:rsidR="006930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9308F">
              <w:rPr>
                <w:rFonts w:ascii="Times New Roman" w:eastAsia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="006930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9308F">
              <w:rPr>
                <w:rFonts w:ascii="Times New Roman" w:eastAsia="Times New Roman" w:hAnsi="Times New Roman" w:cs="Times New Roman"/>
                <w:sz w:val="26"/>
                <w:szCs w:val="26"/>
              </w:rPr>
              <w:t>Tiến</w:t>
            </w:r>
            <w:r w:rsidR="00B445BC"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proofErr w:type="spellEnd"/>
            <w:r w:rsidR="00B445B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445BC"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  <w:proofErr w:type="spellEnd"/>
            <w:r w:rsidR="00B445B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445BC"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="00B445B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445BC">
              <w:rPr>
                <w:rFonts w:ascii="Times New Roman" w:eastAsia="Times New Roman" w:hAnsi="Times New Roman" w:cs="Times New Roman"/>
                <w:sz w:val="26"/>
                <w:szCs w:val="26"/>
              </w:rPr>
              <w:t>máy</w:t>
            </w:r>
            <w:proofErr w:type="spellEnd"/>
            <w:r w:rsidR="00B445B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445BC">
              <w:rPr>
                <w:rFonts w:ascii="Times New Roman" w:eastAsia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="00B445B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9308F"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proofErr w:type="spellEnd"/>
            <w:r w:rsidR="006930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9308F">
              <w:rPr>
                <w:rFonts w:ascii="Times New Roman" w:eastAsia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="006930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BE622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25/8/2018 (</w:t>
            </w:r>
            <w:proofErr w:type="spellStart"/>
            <w:r w:rsidR="00BE622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thứ</w:t>
            </w:r>
            <w:proofErr w:type="spellEnd"/>
            <w:r w:rsidR="00BE622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BE622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Bẩy</w:t>
            </w:r>
            <w:proofErr w:type="spellEnd"/>
            <w:r w:rsidR="0069308F" w:rsidRPr="007B362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)</w:t>
            </w:r>
            <w:r w:rsidR="0069308F" w:rsidRPr="007B362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CD2529" w:rsidRDefault="00CD2529" w:rsidP="00CD2529">
            <w:pPr>
              <w:spacing w:before="120" w:after="0"/>
              <w:ind w:firstLine="7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Vì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vậy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kính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nghị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vị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giảng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177D6"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="008177D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="006930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25/8/2018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69308F" w:rsidRDefault="0069308F" w:rsidP="00CD2529">
            <w:pPr>
              <w:spacing w:before="120" w:after="0"/>
              <w:ind w:firstLine="7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tuần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trữ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CD2529" w:rsidRDefault="00CD2529" w:rsidP="00CD2529">
            <w:pPr>
              <w:spacing w:before="120" w:after="0"/>
              <w:ind w:firstLine="7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Trân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trọng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ơn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CD2529" w:rsidRDefault="00CD2529" w:rsidP="00CD2529">
            <w:pPr>
              <w:spacing w:before="120" w:after="0"/>
              <w:ind w:firstLine="7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46"/>
              <w:gridCol w:w="5154"/>
            </w:tblGrid>
            <w:tr w:rsidR="0060263A" w:rsidRPr="0060263A" w:rsidTr="00CD2529">
              <w:trPr>
                <w:tblCellSpacing w:w="0" w:type="dxa"/>
              </w:trPr>
              <w:tc>
                <w:tcPr>
                  <w:tcW w:w="4939" w:type="dxa"/>
                  <w:hideMark/>
                </w:tcPr>
                <w:p w:rsidR="0060263A" w:rsidRDefault="0060263A" w:rsidP="00CD2529">
                  <w:pPr>
                    <w:spacing w:before="120"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0263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</w:t>
                  </w:r>
                </w:p>
                <w:p w:rsidR="00CD2529" w:rsidRDefault="00CD2529" w:rsidP="00CD25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CD2529" w:rsidRDefault="00CD2529" w:rsidP="00CD25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Nơi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nhận</w:t>
                  </w:r>
                  <w:proofErr w:type="spellEnd"/>
                  <w:r w:rsidR="0045246E" w:rsidRPr="001C2A4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:</w:t>
                  </w:r>
                  <w:r w:rsidR="0045246E" w:rsidRPr="001C2A4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</w:rPr>
                    <w:t>- P.QLĐT</w:t>
                  </w:r>
                  <w:r w:rsidR="0045246E" w:rsidRPr="001C2A48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</w:rPr>
                    <w:t>.</w:t>
                  </w:r>
                  <w:r w:rsidR="0045246E" w:rsidRPr="001C2A4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</w:rPr>
                    <w:t xml:space="preserve">- V.TM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</w:rPr>
                    <w:t>và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</w:rPr>
                    <w:t xml:space="preserve">  KTQT</w:t>
                  </w:r>
                </w:p>
                <w:p w:rsidR="00CD2529" w:rsidRDefault="00CD2529" w:rsidP="00CD25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</w:rPr>
                    <w:t>- V.CNTT</w:t>
                  </w:r>
                </w:p>
                <w:p w:rsidR="0060263A" w:rsidRPr="001C2A48" w:rsidRDefault="00CD2529" w:rsidP="00CD25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</w:rPr>
                    <w:t xml:space="preserve">-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</w:rPr>
                    <w:t>K.Tin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</w:rPr>
                    <w:t>học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</w:rPr>
                    <w:t xml:space="preserve"> KT</w:t>
                  </w:r>
                  <w:r w:rsidR="0045246E" w:rsidRPr="001C2A4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</w:r>
                  <w:r w:rsidR="0045246E" w:rsidRPr="001C2A48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</w:rPr>
                    <w:t xml:space="preserve">- </w:t>
                  </w:r>
                  <w:proofErr w:type="spellStart"/>
                  <w:r w:rsidR="0045246E" w:rsidRPr="001C2A48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</w:rPr>
                    <w:t>Lưu</w:t>
                  </w:r>
                  <w:proofErr w:type="spellEnd"/>
                  <w:r w:rsidR="0045246E" w:rsidRPr="001C2A48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</w:rPr>
                    <w:t xml:space="preserve"> CTTT</w:t>
                  </w:r>
                </w:p>
              </w:tc>
              <w:tc>
                <w:tcPr>
                  <w:tcW w:w="4947" w:type="dxa"/>
                  <w:hideMark/>
                </w:tcPr>
                <w:p w:rsidR="00CD2529" w:rsidRDefault="00CD2529" w:rsidP="00CD2529">
                  <w:pPr>
                    <w:spacing w:before="120"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TL.</w:t>
                  </w:r>
                  <w:r w:rsidR="0060263A" w:rsidRPr="006026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HIỆU TRƯỞNG</w:t>
                  </w:r>
                </w:p>
                <w:p w:rsidR="00FA6D5A" w:rsidRPr="00AF5FFB" w:rsidRDefault="00CD2529" w:rsidP="00CD2529">
                  <w:pPr>
                    <w:spacing w:before="120"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UVTT HỘI ĐỒNG THI</w:t>
                  </w:r>
                  <w:r w:rsidR="0060263A" w:rsidRPr="0060263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A168A1" w:rsidRPr="00AF5FFB" w:rsidRDefault="00AF5FFB" w:rsidP="00CD2529">
                  <w:pPr>
                    <w:spacing w:before="120"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  <w:t>Đã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  <w:t>ký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  <w:t>)</w:t>
                  </w:r>
                </w:p>
                <w:p w:rsidR="00CD2529" w:rsidRPr="00AF5FFB" w:rsidRDefault="00CD2529" w:rsidP="00CD2529">
                  <w:pPr>
                    <w:spacing w:before="120"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  <w:p w:rsidR="00D92366" w:rsidRPr="0060263A" w:rsidRDefault="00CD2529" w:rsidP="00CD2529">
                  <w:pPr>
                    <w:spacing w:before="120"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PGS.TS.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  <w:t>Bùi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  <w:t>Huy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  <w:t>Nhượng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  <w:t>.</w:t>
                  </w:r>
                </w:p>
              </w:tc>
            </w:tr>
            <w:tr w:rsidR="0060263A" w:rsidRPr="0060263A" w:rsidTr="00CD2529">
              <w:trPr>
                <w:tblCellSpacing w:w="0" w:type="dxa"/>
              </w:trPr>
              <w:tc>
                <w:tcPr>
                  <w:tcW w:w="4939" w:type="dxa"/>
                  <w:hideMark/>
                </w:tcPr>
                <w:p w:rsidR="0060263A" w:rsidRPr="0060263A" w:rsidRDefault="0060263A" w:rsidP="00D92366">
                  <w:pPr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47" w:type="dxa"/>
                  <w:hideMark/>
                </w:tcPr>
                <w:p w:rsidR="0060263A" w:rsidRPr="0060263A" w:rsidRDefault="0060263A" w:rsidP="00A168A1">
                  <w:pPr>
                    <w:spacing w:before="18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60263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60263A" w:rsidRPr="0060263A" w:rsidRDefault="0060263A" w:rsidP="00602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26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0A87" w:rsidRPr="0060263A" w:rsidTr="00CC55D9">
        <w:trPr>
          <w:tblCellSpacing w:w="15" w:type="dxa"/>
        </w:trPr>
        <w:tc>
          <w:tcPr>
            <w:tcW w:w="4971" w:type="pct"/>
            <w:vAlign w:val="center"/>
            <w:hideMark/>
          </w:tcPr>
          <w:p w:rsidR="000A0A87" w:rsidRPr="0060263A" w:rsidRDefault="000A0A87" w:rsidP="00AC78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E1C88" w:rsidRDefault="006E1C88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6E1C88" w:rsidSect="00CD2529">
      <w:pgSz w:w="12240" w:h="15840"/>
      <w:pgMar w:top="1152" w:right="1440" w:bottom="1152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37831"/>
    <w:multiLevelType w:val="hybridMultilevel"/>
    <w:tmpl w:val="F138B242"/>
    <w:lvl w:ilvl="0" w:tplc="D422B2FC">
      <w:numFmt w:val="bullet"/>
      <w:lvlText w:val="-"/>
      <w:lvlJc w:val="left"/>
      <w:pPr>
        <w:ind w:left="4125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85" w:hanging="360"/>
      </w:pPr>
      <w:rPr>
        <w:rFonts w:ascii="Wingdings" w:hAnsi="Wingdings" w:hint="default"/>
      </w:rPr>
    </w:lvl>
  </w:abstractNum>
  <w:abstractNum w:abstractNumId="1" w15:restartNumberingAfterBreak="0">
    <w:nsid w:val="7D8950C2"/>
    <w:multiLevelType w:val="hybridMultilevel"/>
    <w:tmpl w:val="E7FAE09E"/>
    <w:lvl w:ilvl="0" w:tplc="E80A6B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63A"/>
    <w:rsid w:val="00004B11"/>
    <w:rsid w:val="000A0A87"/>
    <w:rsid w:val="000A2409"/>
    <w:rsid w:val="000A31A7"/>
    <w:rsid w:val="000C29EC"/>
    <w:rsid w:val="0011337C"/>
    <w:rsid w:val="00144968"/>
    <w:rsid w:val="0019786A"/>
    <w:rsid w:val="001C2A48"/>
    <w:rsid w:val="001D68F0"/>
    <w:rsid w:val="002D4218"/>
    <w:rsid w:val="00320358"/>
    <w:rsid w:val="0032278F"/>
    <w:rsid w:val="003434B9"/>
    <w:rsid w:val="0035127D"/>
    <w:rsid w:val="003865D7"/>
    <w:rsid w:val="00390F5B"/>
    <w:rsid w:val="00426F8D"/>
    <w:rsid w:val="00447D5E"/>
    <w:rsid w:val="0045246E"/>
    <w:rsid w:val="005122F1"/>
    <w:rsid w:val="00523115"/>
    <w:rsid w:val="0060263A"/>
    <w:rsid w:val="0063289F"/>
    <w:rsid w:val="00636E18"/>
    <w:rsid w:val="00645930"/>
    <w:rsid w:val="0069308F"/>
    <w:rsid w:val="006C3836"/>
    <w:rsid w:val="006E1C88"/>
    <w:rsid w:val="00703AE5"/>
    <w:rsid w:val="00725421"/>
    <w:rsid w:val="00727DA1"/>
    <w:rsid w:val="007355D3"/>
    <w:rsid w:val="007A1FC0"/>
    <w:rsid w:val="007B362B"/>
    <w:rsid w:val="008048FE"/>
    <w:rsid w:val="008177D6"/>
    <w:rsid w:val="0083590B"/>
    <w:rsid w:val="008930A7"/>
    <w:rsid w:val="00911935"/>
    <w:rsid w:val="00912072"/>
    <w:rsid w:val="00912502"/>
    <w:rsid w:val="00922065"/>
    <w:rsid w:val="009454E4"/>
    <w:rsid w:val="00983DDF"/>
    <w:rsid w:val="00992BA1"/>
    <w:rsid w:val="00997B14"/>
    <w:rsid w:val="009A4362"/>
    <w:rsid w:val="009C4127"/>
    <w:rsid w:val="00A168A1"/>
    <w:rsid w:val="00A42DE9"/>
    <w:rsid w:val="00A839B2"/>
    <w:rsid w:val="00A93DF7"/>
    <w:rsid w:val="00AF2485"/>
    <w:rsid w:val="00AF5FFB"/>
    <w:rsid w:val="00B33A41"/>
    <w:rsid w:val="00B37E00"/>
    <w:rsid w:val="00B445BC"/>
    <w:rsid w:val="00B47FA2"/>
    <w:rsid w:val="00B53BEB"/>
    <w:rsid w:val="00BA33DF"/>
    <w:rsid w:val="00BA5051"/>
    <w:rsid w:val="00BC3BEE"/>
    <w:rsid w:val="00BE622D"/>
    <w:rsid w:val="00C472F0"/>
    <w:rsid w:val="00C874A3"/>
    <w:rsid w:val="00C90238"/>
    <w:rsid w:val="00CC55D9"/>
    <w:rsid w:val="00CD2529"/>
    <w:rsid w:val="00D53FDE"/>
    <w:rsid w:val="00D61560"/>
    <w:rsid w:val="00D72F87"/>
    <w:rsid w:val="00D92366"/>
    <w:rsid w:val="00DA3DFD"/>
    <w:rsid w:val="00E16389"/>
    <w:rsid w:val="00E62887"/>
    <w:rsid w:val="00E7402C"/>
    <w:rsid w:val="00EA14EA"/>
    <w:rsid w:val="00EC17EC"/>
    <w:rsid w:val="00ED6A6A"/>
    <w:rsid w:val="00EE185D"/>
    <w:rsid w:val="00F45C07"/>
    <w:rsid w:val="00F52258"/>
    <w:rsid w:val="00FA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1E97A"/>
  <w15:docId w15:val="{ABDCEDF6-8817-4011-AF9C-F2F897CFB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eude">
    <w:name w:val="tieude"/>
    <w:basedOn w:val="Normal"/>
    <w:rsid w:val="00602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602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0263A"/>
    <w:rPr>
      <w:b/>
      <w:bCs/>
    </w:rPr>
  </w:style>
  <w:style w:type="character" w:styleId="Emphasis">
    <w:name w:val="Emphasis"/>
    <w:basedOn w:val="DefaultParagraphFont"/>
    <w:uiPriority w:val="20"/>
    <w:qFormat/>
    <w:rsid w:val="0060263A"/>
    <w:rPr>
      <w:i/>
      <w:iCs/>
    </w:rPr>
  </w:style>
  <w:style w:type="paragraph" w:styleId="ListParagraph">
    <w:name w:val="List Paragraph"/>
    <w:basedOn w:val="Normal"/>
    <w:uiPriority w:val="34"/>
    <w:qFormat/>
    <w:rsid w:val="00A42DE9"/>
    <w:pPr>
      <w:ind w:left="720"/>
      <w:contextualSpacing/>
    </w:pPr>
  </w:style>
  <w:style w:type="table" w:styleId="TableGrid">
    <w:name w:val="Table Grid"/>
    <w:basedOn w:val="TableNormal"/>
    <w:uiPriority w:val="59"/>
    <w:rsid w:val="00A42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2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8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4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gugu</dc:creator>
  <cp:lastModifiedBy>Admin</cp:lastModifiedBy>
  <cp:revision>19</cp:revision>
  <cp:lastPrinted>2018-08-22T02:13:00Z</cp:lastPrinted>
  <dcterms:created xsi:type="dcterms:W3CDTF">2018-08-14T07:01:00Z</dcterms:created>
  <dcterms:modified xsi:type="dcterms:W3CDTF">2018-08-22T07:35:00Z</dcterms:modified>
</cp:coreProperties>
</file>